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60" w:rsidRDefault="00F36C60" w:rsidP="00F36C60">
      <w:pPr>
        <w:spacing w:afterLines="50" w:after="156" w:line="360" w:lineRule="auto"/>
        <w:rPr>
          <w:rFonts w:hint="eastAsia"/>
        </w:rPr>
      </w:pPr>
      <w:bookmarkStart w:id="0" w:name="_GoBack"/>
      <w:r>
        <w:rPr>
          <w:rFonts w:hint="eastAsia"/>
        </w:rPr>
        <w:t>激励机制在企事业单位人力资源管理中的作用</w:t>
      </w:r>
    </w:p>
    <w:p w:rsidR="00F36C60" w:rsidRDefault="00F36C60" w:rsidP="00F36C60">
      <w:pPr>
        <w:spacing w:afterLines="50" w:after="156" w:line="360" w:lineRule="auto"/>
      </w:pPr>
    </w:p>
    <w:p w:rsidR="00F36C60" w:rsidRDefault="00F36C60" w:rsidP="00F36C60">
      <w:pPr>
        <w:spacing w:afterLines="50" w:after="156" w:line="360" w:lineRule="auto"/>
        <w:rPr>
          <w:rFonts w:hint="eastAsia"/>
        </w:rPr>
      </w:pPr>
      <w:r>
        <w:rPr>
          <w:rFonts w:hint="eastAsia"/>
        </w:rPr>
        <w:t>宋丽杰</w:t>
      </w:r>
    </w:p>
    <w:p w:rsidR="00F36C60" w:rsidRDefault="00F36C60" w:rsidP="00F36C60">
      <w:pPr>
        <w:spacing w:afterLines="50" w:after="156" w:line="360" w:lineRule="auto"/>
        <w:rPr>
          <w:rFonts w:hint="eastAsia"/>
        </w:rPr>
      </w:pPr>
      <w:r>
        <w:rPr>
          <w:rFonts w:hint="eastAsia"/>
        </w:rPr>
        <w:t>摘</w:t>
      </w:r>
      <w:r>
        <w:rPr>
          <w:rFonts w:hint="eastAsia"/>
        </w:rPr>
        <w:t xml:space="preserve"> </w:t>
      </w:r>
      <w:r>
        <w:rPr>
          <w:rFonts w:hint="eastAsia"/>
        </w:rPr>
        <w:t>要：事业单位人力资源管理应当建立激励机制，强调通过有效的激励机制调动职工的积极性，基于科学的激励机制提高事业单位工作的效率。事业单位还要进一步完善激励机制体系，从而提高事业单位激励机制有效性。</w:t>
      </w:r>
    </w:p>
    <w:p w:rsidR="00F36C60" w:rsidRDefault="00F36C60" w:rsidP="00F36C60">
      <w:pPr>
        <w:spacing w:afterLines="50" w:after="156" w:line="360" w:lineRule="auto"/>
        <w:rPr>
          <w:rFonts w:hint="eastAsia"/>
        </w:rPr>
      </w:pPr>
      <w:r>
        <w:rPr>
          <w:rFonts w:hint="eastAsia"/>
        </w:rPr>
        <w:t>关键词：事业单位</w:t>
      </w:r>
      <w:r>
        <w:rPr>
          <w:rFonts w:hint="eastAsia"/>
        </w:rPr>
        <w:t>;</w:t>
      </w:r>
      <w:r>
        <w:rPr>
          <w:rFonts w:hint="eastAsia"/>
        </w:rPr>
        <w:t>激励机制</w:t>
      </w:r>
      <w:r>
        <w:rPr>
          <w:rFonts w:hint="eastAsia"/>
        </w:rPr>
        <w:t>;</w:t>
      </w:r>
      <w:r>
        <w:rPr>
          <w:rFonts w:hint="eastAsia"/>
        </w:rPr>
        <w:t>管理措施</w:t>
      </w:r>
    </w:p>
    <w:p w:rsidR="00F36C60" w:rsidRDefault="00F36C60" w:rsidP="00F36C60">
      <w:pPr>
        <w:spacing w:afterLines="50" w:after="156" w:line="360" w:lineRule="auto"/>
        <w:rPr>
          <w:rFonts w:hint="eastAsia"/>
        </w:rPr>
      </w:pPr>
      <w:r>
        <w:rPr>
          <w:rFonts w:hint="eastAsia"/>
        </w:rPr>
        <w:t>本文主要分析事业单位激励机制现状，以及事业单位激励机制改进空间，在综合考虑事业单位改革需要的基础上进一步明确事业单位激励机制的实践价值，并且针对事业单位人力资源管理需要探讨激励机制优化策略。</w:t>
      </w:r>
    </w:p>
    <w:p w:rsidR="00F36C60" w:rsidRDefault="00F36C60" w:rsidP="00F36C60">
      <w:pPr>
        <w:spacing w:afterLines="50" w:after="156" w:line="360" w:lineRule="auto"/>
      </w:pPr>
      <w:r>
        <w:rPr>
          <w:rFonts w:hint="eastAsia"/>
        </w:rPr>
        <w:t>一、事业单位激励机制的主要价值</w:t>
      </w:r>
    </w:p>
    <w:p w:rsidR="00F36C60" w:rsidRDefault="00F36C60" w:rsidP="00F36C60">
      <w:pPr>
        <w:spacing w:afterLines="50" w:after="156" w:line="360" w:lineRule="auto"/>
        <w:rPr>
          <w:rFonts w:hint="eastAsia"/>
        </w:rPr>
      </w:pPr>
      <w:r>
        <w:rPr>
          <w:rFonts w:hint="eastAsia"/>
        </w:rPr>
        <w:t>（一）优化人力资源配置</w:t>
      </w:r>
    </w:p>
    <w:p w:rsidR="00F36C60" w:rsidRDefault="00F36C60" w:rsidP="00F36C60">
      <w:pPr>
        <w:spacing w:afterLines="50" w:after="156" w:line="360" w:lineRule="auto"/>
        <w:rPr>
          <w:rFonts w:hint="eastAsia"/>
        </w:rPr>
      </w:pPr>
      <w:r>
        <w:rPr>
          <w:rFonts w:hint="eastAsia"/>
        </w:rPr>
        <w:t>激励机制可以激发事业单位职工的潜能，能够充分的调动事业单位职工的工作积极性，更可以提高事业单位员工的主观能动性，调动职工的工作热情。在事业单位人力资源管理中采用激励机制可以提高事业单位管理工作效率，科学配置事业单位人才，全面提高事业单位人才服务质量。实现激励机制与人力资源配置有效结合，可以引导事业职工改善工作行为，纠正事业单位员工心理，促进事业单位职工能够正视自我，可以把事业单位的发展目标与事业单位的个人成长需要结合起来。特别是在从事业单位的建设发展战略出发，把事业单位的重点项目与激励机制结合，实现人力资源管理的优化配置，达到完善事业单位人才结构，优化事业单位人才组织管理体系，促进事业单位实现全面发展目标。</w:t>
      </w:r>
    </w:p>
    <w:p w:rsidR="00F36C60" w:rsidRDefault="00F36C60" w:rsidP="00F36C60">
      <w:pPr>
        <w:spacing w:afterLines="50" w:after="156" w:line="360" w:lineRule="auto"/>
        <w:rPr>
          <w:rFonts w:hint="eastAsia"/>
        </w:rPr>
      </w:pPr>
      <w:r>
        <w:rPr>
          <w:rFonts w:hint="eastAsia"/>
        </w:rPr>
        <w:t>（二）增强职工的安全感</w:t>
      </w:r>
    </w:p>
    <w:p w:rsidR="00F36C60" w:rsidRDefault="00F36C60" w:rsidP="00F36C60">
      <w:pPr>
        <w:spacing w:afterLines="50" w:after="156" w:line="360" w:lineRule="auto"/>
        <w:rPr>
          <w:rFonts w:hint="eastAsia"/>
        </w:rPr>
      </w:pPr>
      <w:r>
        <w:rPr>
          <w:rFonts w:hint="eastAsia"/>
        </w:rPr>
        <w:t>在事业单位人力资源管理中采用激励机制可以提高事业单位职工的安全感，达到优化事业单位薪酬配制制度目标。特别是在事业单位开展绩效改革管理当下，事业单位自主管理权不断扩大，把事业单位薪酬管理与激励机制有效结合，可以更好地调动职工积极性，促进事业单位职工把时间与精力投放到工作中来，有助于通过合理的激励机制达到增强人才安全感，促进事业单位职工树立自信心，增强职工的归属感有重要价值。</w:t>
      </w:r>
    </w:p>
    <w:p w:rsidR="00F36C60" w:rsidRDefault="00F36C60" w:rsidP="00F36C60">
      <w:pPr>
        <w:spacing w:afterLines="50" w:after="156" w:line="360" w:lineRule="auto"/>
        <w:rPr>
          <w:rFonts w:hint="eastAsia"/>
        </w:rPr>
      </w:pPr>
      <w:r>
        <w:rPr>
          <w:rFonts w:hint="eastAsia"/>
        </w:rPr>
        <w:t>（三）增强职工竞争意识</w:t>
      </w:r>
    </w:p>
    <w:p w:rsidR="00F36C60" w:rsidRDefault="00F36C60" w:rsidP="00F36C60">
      <w:pPr>
        <w:spacing w:afterLines="50" w:after="156" w:line="360" w:lineRule="auto"/>
        <w:rPr>
          <w:rFonts w:hint="eastAsia"/>
        </w:rPr>
      </w:pPr>
      <w:r>
        <w:rPr>
          <w:rFonts w:hint="eastAsia"/>
        </w:rPr>
        <w:t>运用激励机制更好地树立了事业单位职工的竞争意识，全面提高了职工的日常工作积极性，帮助事业单位职工找到自主创新的空间。在绩效管理、激励机制的作用下可以在优化事业单位人力资源管理体系，丰富事业单位人力资源管理方法，全面提高人力资源管理质量有重要意义，是解决传统事业单位工作低效、无序的重要促进手段。</w:t>
      </w:r>
    </w:p>
    <w:p w:rsidR="00F36C60" w:rsidRDefault="00F36C60" w:rsidP="00F36C60">
      <w:pPr>
        <w:spacing w:afterLines="50" w:after="156" w:line="360" w:lineRule="auto"/>
        <w:rPr>
          <w:rFonts w:hint="eastAsia"/>
        </w:rPr>
      </w:pPr>
      <w:r>
        <w:rPr>
          <w:rFonts w:hint="eastAsia"/>
        </w:rPr>
        <w:t>二、事业单位激励机制的具体问题</w:t>
      </w:r>
    </w:p>
    <w:p w:rsidR="00F36C60" w:rsidRDefault="00F36C60" w:rsidP="00F36C60">
      <w:pPr>
        <w:spacing w:afterLines="50" w:after="156" w:line="360" w:lineRule="auto"/>
        <w:rPr>
          <w:rFonts w:hint="eastAsia"/>
        </w:rPr>
      </w:pPr>
      <w:r>
        <w:rPr>
          <w:rFonts w:hint="eastAsia"/>
        </w:rPr>
        <w:t>（一）激励作用不明显</w:t>
      </w:r>
    </w:p>
    <w:p w:rsidR="00F36C60" w:rsidRDefault="00F36C60" w:rsidP="00F36C60">
      <w:pPr>
        <w:spacing w:afterLines="50" w:after="156" w:line="360" w:lineRule="auto"/>
        <w:rPr>
          <w:rFonts w:hint="eastAsia"/>
        </w:rPr>
      </w:pPr>
      <w:r>
        <w:rPr>
          <w:rFonts w:hint="eastAsia"/>
        </w:rPr>
        <w:t>当代事业单位人力资源管理工作强调采用绩效考核的方法，注重基于绩效考核采用综合的激励手段，从而调动职工的积极性，达到促进事业单位全面发展的目标。但是，薪酬激励在事业单位并未能得到有效落实，不少事业单位并没能彻底的执行绩效工资改革，绩效工资往往占事业单位职工工资的较小比重。</w:t>
      </w:r>
    </w:p>
    <w:p w:rsidR="00F36C60" w:rsidRDefault="00F36C60" w:rsidP="00F36C60">
      <w:pPr>
        <w:spacing w:afterLines="50" w:after="156" w:line="360" w:lineRule="auto"/>
        <w:rPr>
          <w:rFonts w:hint="eastAsia"/>
        </w:rPr>
      </w:pPr>
      <w:r>
        <w:rPr>
          <w:rFonts w:hint="eastAsia"/>
        </w:rPr>
        <w:t>（二）激励方法较单一</w:t>
      </w:r>
    </w:p>
    <w:p w:rsidR="00F36C60" w:rsidRDefault="00F36C60" w:rsidP="00F36C60">
      <w:pPr>
        <w:spacing w:afterLines="50" w:after="156" w:line="360" w:lineRule="auto"/>
        <w:rPr>
          <w:rFonts w:hint="eastAsia"/>
        </w:rPr>
      </w:pPr>
      <w:r>
        <w:rPr>
          <w:rFonts w:hint="eastAsia"/>
        </w:rPr>
        <w:t>事业单位普遍的认识到激励方式的重要价值，但是不少事业单位激励方式仍停留在资金的形式上，这种方式对事业单位职工的调动作用不明显。少额或小比重的资金已经不能调动职工的积极性，部分事业单位对职工的绩效激励中的精神激励重视不足，没能在精神上对事业单位职工给予充分的认可，没能发挥荣誉的激励价值。而且事业单位的职业规划、文化娱乐活动不足，在激励机制中缺乏员工的职业认同感，这导致职工的自身实力与热情没能发挥出来，事业单位缺乏对职工的积极性，因此影响事业单位职工的主动性，不利于体现激励机制价值。</w:t>
      </w:r>
    </w:p>
    <w:p w:rsidR="00F36C60" w:rsidRDefault="00F36C60" w:rsidP="00F36C60">
      <w:pPr>
        <w:spacing w:afterLines="50" w:after="156" w:line="360" w:lineRule="auto"/>
        <w:rPr>
          <w:rFonts w:hint="eastAsia"/>
        </w:rPr>
      </w:pPr>
      <w:r>
        <w:rPr>
          <w:rFonts w:hint="eastAsia"/>
        </w:rPr>
        <w:t>（三）激励落实不到位</w:t>
      </w:r>
    </w:p>
    <w:p w:rsidR="00F36C60" w:rsidRDefault="00F36C60" w:rsidP="00F36C60">
      <w:pPr>
        <w:spacing w:afterLines="50" w:after="156" w:line="360" w:lineRule="auto"/>
        <w:rPr>
          <w:rFonts w:hint="eastAsia"/>
        </w:rPr>
      </w:pPr>
      <w:r>
        <w:rPr>
          <w:rFonts w:hint="eastAsia"/>
        </w:rPr>
        <w:t>随着绩效管理理论的不断完善，企业开展绩效管理取得的突出成绩，以及企业激励机制在人力资源管理中起到榜样示范作用，使得事业单位越发重视在人力资源管理工作中采用激励机制。但是，部分事业单位仍未能有效的落实各种激励措施，存在着激励措施的配套工作不全面，激励机制与保障机制配合性不足的问题，这在很大程度上仍然制约事业单位激励机制作用的发展。</w:t>
      </w:r>
    </w:p>
    <w:p w:rsidR="00F36C60" w:rsidRDefault="00F36C60" w:rsidP="00F36C60">
      <w:pPr>
        <w:spacing w:afterLines="50" w:after="156" w:line="360" w:lineRule="auto"/>
        <w:rPr>
          <w:rFonts w:hint="eastAsia"/>
        </w:rPr>
      </w:pPr>
      <w:r>
        <w:rPr>
          <w:rFonts w:hint="eastAsia"/>
        </w:rPr>
        <w:t>三、优化事业单位激励机制的措施</w:t>
      </w:r>
    </w:p>
    <w:p w:rsidR="00F36C60" w:rsidRDefault="00F36C60" w:rsidP="00F36C60">
      <w:pPr>
        <w:spacing w:afterLines="50" w:after="156" w:line="360" w:lineRule="auto"/>
        <w:rPr>
          <w:rFonts w:hint="eastAsia"/>
        </w:rPr>
      </w:pPr>
      <w:r>
        <w:rPr>
          <w:rFonts w:hint="eastAsia"/>
        </w:rPr>
        <w:t>（一）创新激励理念</w:t>
      </w:r>
    </w:p>
    <w:p w:rsidR="00F36C60" w:rsidRDefault="00F36C60" w:rsidP="00F36C60">
      <w:pPr>
        <w:spacing w:afterLines="50" w:after="156" w:line="360" w:lineRule="auto"/>
        <w:rPr>
          <w:rFonts w:hint="eastAsia"/>
        </w:rPr>
      </w:pPr>
      <w:r>
        <w:rPr>
          <w:rFonts w:hint="eastAsia"/>
        </w:rPr>
        <w:t>发挥激励机制对员工的促进作用，有效提升事业单位人力资源管理质量，还要创新激励理念，把改革人才应用方式作为基础，根据事业单位发展需要探索激励机制，做到对激励机制进行多元化、多层次和多因素的完善。首先，应当提高激励机制有益性，从事业单位的实际情况出发采用针对性的激励机制，借助国内外政务机构与企业的激励方法。其次，优化激励机制组织架构，在事业单位人力资源管理过程中运用创新性的激励制度，完善激励机制的运行模式。</w:t>
      </w:r>
    </w:p>
    <w:p w:rsidR="00F36C60" w:rsidRDefault="00F36C60" w:rsidP="00F36C60">
      <w:pPr>
        <w:spacing w:afterLines="50" w:after="156" w:line="360" w:lineRule="auto"/>
        <w:rPr>
          <w:rFonts w:hint="eastAsia"/>
        </w:rPr>
      </w:pPr>
      <w:r>
        <w:rPr>
          <w:rFonts w:hint="eastAsia"/>
        </w:rPr>
        <w:t>（二）丰富激励方式</w:t>
      </w:r>
    </w:p>
    <w:p w:rsidR="00F36C60" w:rsidRDefault="00F36C60" w:rsidP="00F36C60">
      <w:pPr>
        <w:spacing w:afterLines="50" w:after="156" w:line="360" w:lineRule="auto"/>
        <w:rPr>
          <w:rFonts w:hint="eastAsia"/>
        </w:rPr>
      </w:pPr>
      <w:r>
        <w:rPr>
          <w:rFonts w:hint="eastAsia"/>
        </w:rPr>
        <w:t>提高事业单位激励机制的有效性，更好地运用激励手段满足事业单位选人用人与人力资源开发的需要，还要丰富事业单位激励工作的方式方法，注重探索合理的激励机制。首先，采用长期与短期激励机制相结合，以此谋求各方利益的最大化，注重统一激励与差异激励的配合使用。其次，平衡使用各种激励方式，在进一步提高薪资待遇激励机制的基础上，有效增加精神激励，注重以各种精神鼓励方式达到激励目标。</w:t>
      </w:r>
    </w:p>
    <w:p w:rsidR="00F36C60" w:rsidRDefault="00F36C60" w:rsidP="00F36C60">
      <w:pPr>
        <w:spacing w:afterLines="50" w:after="156" w:line="360" w:lineRule="auto"/>
        <w:rPr>
          <w:rFonts w:hint="eastAsia"/>
        </w:rPr>
      </w:pPr>
      <w:r>
        <w:rPr>
          <w:rFonts w:hint="eastAsia"/>
        </w:rPr>
        <w:t>（三）优化评价体系</w:t>
      </w:r>
    </w:p>
    <w:p w:rsidR="00F36C60" w:rsidRDefault="00F36C60" w:rsidP="00F36C60">
      <w:pPr>
        <w:spacing w:afterLines="50" w:after="156" w:line="360" w:lineRule="auto"/>
        <w:rPr>
          <w:rFonts w:hint="eastAsia"/>
        </w:rPr>
      </w:pPr>
      <w:r>
        <w:rPr>
          <w:rFonts w:hint="eastAsia"/>
        </w:rPr>
        <w:t>事业单位应当建立完善的薪酬体系，将员工的工作效率与工资待遇挂钩，注重消除平均分配方式带来的弊端，不仅要增加职工的月收入，还要让员工感受到激励制度的重要性，从而达到调动所有职工的目标。激励机制还要有公平性，有广泛参与激励机制氛围，注重采用科学的绩效分配制度，切实提高事业单位管理效率，达到有效改善评价方式目标。第三，还要完善考评方式与评价手段，采用透明公正的分配制度，从而推动事业单位激励机制的顺利实施，发挥激励机制的职工调动作用。</w:t>
      </w:r>
    </w:p>
    <w:p w:rsidR="00F36C60" w:rsidRDefault="00F36C60" w:rsidP="00F36C60">
      <w:pPr>
        <w:spacing w:afterLines="50" w:after="156" w:line="360" w:lineRule="auto"/>
        <w:rPr>
          <w:rFonts w:hint="eastAsia"/>
        </w:rPr>
      </w:pPr>
      <w:r>
        <w:rPr>
          <w:rFonts w:hint="eastAsia"/>
        </w:rPr>
        <w:t>结语</w:t>
      </w:r>
    </w:p>
    <w:p w:rsidR="00F36C60" w:rsidRDefault="00F36C60" w:rsidP="00F36C60">
      <w:pPr>
        <w:spacing w:afterLines="50" w:after="156" w:line="360" w:lineRule="auto"/>
        <w:rPr>
          <w:rFonts w:hint="eastAsia"/>
        </w:rPr>
      </w:pPr>
      <w:r>
        <w:rPr>
          <w:rFonts w:hint="eastAsia"/>
        </w:rPr>
        <w:t>激励机制对于提高事业单位工作效率，促进事业单位的创新发展有重要意义，当前应当完善事业单位激励机制，创新事业单位的激励方法，采用综合性的事业单位激励机制，达到提高激励质量的目标。</w:t>
      </w:r>
    </w:p>
    <w:p w:rsidR="00F36C60" w:rsidRDefault="00F36C60" w:rsidP="00F36C60">
      <w:pPr>
        <w:spacing w:afterLines="50" w:after="156" w:line="360" w:lineRule="auto"/>
        <w:rPr>
          <w:rFonts w:hint="eastAsia"/>
        </w:rPr>
      </w:pPr>
      <w:r>
        <w:rPr>
          <w:rFonts w:hint="eastAsia"/>
        </w:rPr>
        <w:t>参考文献：</w:t>
      </w:r>
    </w:p>
    <w:p w:rsidR="00F36C60" w:rsidRDefault="00F36C60" w:rsidP="00F36C60">
      <w:pPr>
        <w:spacing w:afterLines="50" w:after="156" w:line="360" w:lineRule="auto"/>
        <w:rPr>
          <w:rFonts w:hint="eastAsia"/>
        </w:rPr>
      </w:pPr>
      <w:r>
        <w:rPr>
          <w:rFonts w:hint="eastAsia"/>
        </w:rPr>
        <w:t xml:space="preserve">[1] </w:t>
      </w:r>
      <w:r>
        <w:rPr>
          <w:rFonts w:hint="eastAsia"/>
        </w:rPr>
        <w:t>赵松梅</w:t>
      </w:r>
      <w:r>
        <w:rPr>
          <w:rFonts w:hint="eastAsia"/>
        </w:rPr>
        <w:t>.</w:t>
      </w:r>
      <w:r>
        <w:rPr>
          <w:rFonts w:hint="eastAsia"/>
        </w:rPr>
        <w:t>浅谈激励机制在事业单位人力资源管理中的作用</w:t>
      </w:r>
      <w:r>
        <w:rPr>
          <w:rFonts w:hint="eastAsia"/>
        </w:rPr>
        <w:t>[J].</w:t>
      </w:r>
      <w:r>
        <w:rPr>
          <w:rFonts w:hint="eastAsia"/>
        </w:rPr>
        <w:t>知识经济，</w:t>
      </w:r>
      <w:r>
        <w:rPr>
          <w:rFonts w:hint="eastAsia"/>
        </w:rPr>
        <w:t>2015</w:t>
      </w:r>
      <w:r>
        <w:rPr>
          <w:rFonts w:hint="eastAsia"/>
        </w:rPr>
        <w:t>（</w:t>
      </w:r>
      <w:r>
        <w:rPr>
          <w:rFonts w:hint="eastAsia"/>
        </w:rPr>
        <w:t>1</w:t>
      </w:r>
      <w:r>
        <w:rPr>
          <w:rFonts w:hint="eastAsia"/>
        </w:rPr>
        <w:t>）：</w:t>
      </w:r>
      <w:r>
        <w:rPr>
          <w:rFonts w:hint="eastAsia"/>
        </w:rPr>
        <w:t>49-49.</w:t>
      </w:r>
    </w:p>
    <w:p w:rsidR="00F36C60" w:rsidRDefault="00F36C60" w:rsidP="00F36C60">
      <w:pPr>
        <w:spacing w:afterLines="50" w:after="156" w:line="360" w:lineRule="auto"/>
        <w:rPr>
          <w:rFonts w:hint="eastAsia"/>
        </w:rPr>
      </w:pPr>
      <w:r>
        <w:rPr>
          <w:rFonts w:hint="eastAsia"/>
        </w:rPr>
        <w:t xml:space="preserve">[2] </w:t>
      </w:r>
      <w:r>
        <w:rPr>
          <w:rFonts w:hint="eastAsia"/>
        </w:rPr>
        <w:t>陳利昕</w:t>
      </w:r>
      <w:r>
        <w:rPr>
          <w:rFonts w:hint="eastAsia"/>
        </w:rPr>
        <w:t>.</w:t>
      </w:r>
      <w:r>
        <w:rPr>
          <w:rFonts w:hint="eastAsia"/>
        </w:rPr>
        <w:t>浅谈激励机制在事业单位人力资源管理中的作用</w:t>
      </w:r>
      <w:r>
        <w:rPr>
          <w:rFonts w:hint="eastAsia"/>
        </w:rPr>
        <w:t>[J].</w:t>
      </w:r>
      <w:r>
        <w:rPr>
          <w:rFonts w:hint="eastAsia"/>
        </w:rPr>
        <w:t>中国经贸，</w:t>
      </w:r>
      <w:r>
        <w:rPr>
          <w:rFonts w:hint="eastAsia"/>
        </w:rPr>
        <w:t>2017</w:t>
      </w:r>
      <w:r>
        <w:rPr>
          <w:rFonts w:hint="eastAsia"/>
        </w:rPr>
        <w:t>（</w:t>
      </w:r>
      <w:r>
        <w:rPr>
          <w:rFonts w:hint="eastAsia"/>
        </w:rPr>
        <w:t>14</w:t>
      </w:r>
      <w:r>
        <w:rPr>
          <w:rFonts w:hint="eastAsia"/>
        </w:rPr>
        <w:t>）</w:t>
      </w:r>
      <w:r>
        <w:rPr>
          <w:rFonts w:hint="eastAsia"/>
        </w:rPr>
        <w:t>.</w:t>
      </w:r>
    </w:p>
    <w:p w:rsidR="00F36C60" w:rsidRDefault="00F36C60" w:rsidP="00F36C60">
      <w:pPr>
        <w:spacing w:afterLines="50" w:after="156" w:line="360" w:lineRule="auto"/>
        <w:rPr>
          <w:rFonts w:hint="eastAsia"/>
        </w:rPr>
      </w:pPr>
      <w:r>
        <w:rPr>
          <w:rFonts w:hint="eastAsia"/>
        </w:rPr>
        <w:t xml:space="preserve">[3] </w:t>
      </w:r>
      <w:r>
        <w:rPr>
          <w:rFonts w:hint="eastAsia"/>
        </w:rPr>
        <w:t>夏柏军</w:t>
      </w:r>
      <w:r>
        <w:rPr>
          <w:rFonts w:hint="eastAsia"/>
        </w:rPr>
        <w:t>.</w:t>
      </w:r>
      <w:r>
        <w:rPr>
          <w:rFonts w:hint="eastAsia"/>
        </w:rPr>
        <w:t>浅谈激励机制在事业单位人力资源管理中的作用</w:t>
      </w:r>
      <w:r>
        <w:rPr>
          <w:rFonts w:hint="eastAsia"/>
        </w:rPr>
        <w:t>[J].</w:t>
      </w:r>
      <w:r>
        <w:rPr>
          <w:rFonts w:hint="eastAsia"/>
        </w:rPr>
        <w:t>东方企业文化，</w:t>
      </w:r>
      <w:r>
        <w:rPr>
          <w:rFonts w:hint="eastAsia"/>
        </w:rPr>
        <w:t>2013</w:t>
      </w:r>
      <w:r>
        <w:rPr>
          <w:rFonts w:hint="eastAsia"/>
        </w:rPr>
        <w:t>（</w:t>
      </w:r>
      <w:r>
        <w:rPr>
          <w:rFonts w:hint="eastAsia"/>
        </w:rPr>
        <w:t>15</w:t>
      </w:r>
      <w:r>
        <w:rPr>
          <w:rFonts w:hint="eastAsia"/>
        </w:rPr>
        <w:t>）：</w:t>
      </w:r>
      <w:r>
        <w:rPr>
          <w:rFonts w:hint="eastAsia"/>
        </w:rPr>
        <w:t>259-259.</w:t>
      </w:r>
    </w:p>
    <w:bookmarkEnd w:id="0"/>
    <w:p w:rsidR="00453155" w:rsidRDefault="00453155" w:rsidP="00F36C60">
      <w:pPr>
        <w:spacing w:afterLines="50" w:after="156" w:line="360" w:lineRule="auto"/>
      </w:pPr>
    </w:p>
    <w:sectPr w:rsidR="004531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3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60"/>
    <w:rsid w:val="00453155"/>
    <w:rsid w:val="00F3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9B990-F25A-45C8-9694-D1A35719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1</cp:revision>
  <dcterms:created xsi:type="dcterms:W3CDTF">2019-04-18T02:26:00Z</dcterms:created>
  <dcterms:modified xsi:type="dcterms:W3CDTF">2019-04-18T02:26:00Z</dcterms:modified>
</cp:coreProperties>
</file>